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6" w:rsidRPr="00775686" w:rsidRDefault="008408A6" w:rsidP="008408A6">
      <w:pPr>
        <w:spacing w:after="200" w:line="276" w:lineRule="auto"/>
        <w:ind w:left="993" w:right="849"/>
        <w:contextualSpacing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775686">
        <w:rPr>
          <w:rFonts w:eastAsiaTheme="minorHAnsi"/>
          <w:b/>
          <w:lang w:eastAsia="en-US"/>
        </w:rPr>
        <w:t>Навигационные технологии среди нас</w:t>
      </w:r>
    </w:p>
    <w:p w:rsidR="008408A6" w:rsidRPr="00775686" w:rsidRDefault="008408A6" w:rsidP="008408A6">
      <w:pPr>
        <w:spacing w:after="200" w:line="276" w:lineRule="auto"/>
        <w:ind w:left="993" w:right="849"/>
        <w:contextualSpacing/>
        <w:jc w:val="center"/>
        <w:rPr>
          <w:rFonts w:eastAsiaTheme="minorHAnsi"/>
          <w:b/>
          <w:lang w:eastAsia="en-US"/>
        </w:rPr>
      </w:pP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lang w:eastAsia="en-US"/>
        </w:rPr>
        <w:t xml:space="preserve">Навигационные технологии прочно вошли в нашу повседневную жизнь. ГЛОНАСС технологии активно используются в государственной сфере, в работе всего транспортного комплекса, всех его отраслей. Навигация стала повсеместной. Системы диспетчеризации и мониторинга, логистики, обеспечения безопасности, интеллектуальные транспортные системы, </w:t>
      </w:r>
      <w:proofErr w:type="spellStart"/>
      <w:r w:rsidRPr="00775686">
        <w:rPr>
          <w:rFonts w:eastAsiaTheme="minorHAnsi"/>
          <w:lang w:eastAsia="en-US"/>
        </w:rPr>
        <w:t>тахографический</w:t>
      </w:r>
      <w:proofErr w:type="spellEnd"/>
      <w:r w:rsidRPr="00775686">
        <w:rPr>
          <w:rFonts w:eastAsiaTheme="minorHAnsi"/>
          <w:lang w:eastAsia="en-US"/>
        </w:rPr>
        <w:t xml:space="preserve"> контроль работают с применением спутниковой навигации. По оценкам специалистов, потенциальный экономический эффект,  достигнутый от использования навигационных технологий, может составить более половины процента от  внутреннего валового продукта страны. </w:t>
      </w: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lang w:eastAsia="en-US"/>
        </w:rPr>
        <w:t xml:space="preserve">Как же будет развиваться отрасль навигации в будущем? Что нового получит бизнес, а что конечный потребитель? Как изменится конъюнктура ранка? Почему навигация затронет каждого? Заменят ли новые технологии «классическую навигацию» или дополнят ее? Все это и многое другое будет обсуждаться на </w:t>
      </w:r>
      <w:r w:rsidRPr="00775686">
        <w:rPr>
          <w:rFonts w:eastAsiaTheme="minorHAnsi"/>
          <w:lang w:val="en-US" w:eastAsia="en-US"/>
        </w:rPr>
        <w:t>X</w:t>
      </w:r>
      <w:r w:rsidRPr="00775686">
        <w:rPr>
          <w:rFonts w:eastAsiaTheme="minorHAnsi"/>
          <w:lang w:eastAsia="en-US"/>
        </w:rPr>
        <w:t xml:space="preserve"> Международном навигационном форуме и 8 Международной выставке «Навитех-2016» в Москве.</w:t>
      </w: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lang w:eastAsia="en-US"/>
        </w:rPr>
        <w:t xml:space="preserve">Объем мирового навигационного рынка в 2015 году составил 65 </w:t>
      </w:r>
      <w:proofErr w:type="spellStart"/>
      <w:r w:rsidRPr="00775686">
        <w:rPr>
          <w:rFonts w:eastAsiaTheme="minorHAnsi"/>
          <w:lang w:eastAsia="en-US"/>
        </w:rPr>
        <w:t>млрд</w:t>
      </w:r>
      <w:proofErr w:type="gramStart"/>
      <w:r w:rsidRPr="00775686">
        <w:rPr>
          <w:rFonts w:eastAsiaTheme="minorHAnsi"/>
          <w:lang w:eastAsia="en-US"/>
        </w:rPr>
        <w:t>.е</w:t>
      </w:r>
      <w:proofErr w:type="gramEnd"/>
      <w:r w:rsidRPr="00775686">
        <w:rPr>
          <w:rFonts w:eastAsiaTheme="minorHAnsi"/>
          <w:lang w:eastAsia="en-US"/>
        </w:rPr>
        <w:t>вро</w:t>
      </w:r>
      <w:proofErr w:type="spellEnd"/>
      <w:r w:rsidRPr="00775686">
        <w:rPr>
          <w:rFonts w:eastAsiaTheme="minorHAnsi"/>
          <w:lang w:eastAsia="en-US"/>
        </w:rPr>
        <w:t xml:space="preserve">, к 2020 году эта цифра возрастет практически вдвое – до 100 млрд евро.  В рамках Международного навигационного форума 2015 года помощник Президента Российской Федерации Левитин Игорь Евгеньевич отметил: </w:t>
      </w:r>
      <w:r w:rsidRPr="00775686">
        <w:rPr>
          <w:rFonts w:eastAsiaTheme="minorHAnsi"/>
          <w:i/>
          <w:lang w:eastAsia="en-US"/>
        </w:rPr>
        <w:t>«За прошлый год количество навигационных приборов в мире превысило 3,5 млрд.,  из них 60% используют сигналы российской системы ГЛОНАСС. Это наглядное свидетельство престижа отечественного проекта, подтверждение высокого технологического уровня».</w:t>
      </w:r>
      <w:r w:rsidRPr="00775686">
        <w:rPr>
          <w:rFonts w:eastAsiaTheme="minorHAnsi"/>
          <w:lang w:eastAsia="en-US"/>
        </w:rPr>
        <w:t xml:space="preserve"> По словам Игоря Евгеньевича, решение различных актуальных задач открывает новый этап российской и международной навигации.</w:t>
      </w: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lang w:eastAsia="en-US"/>
        </w:rPr>
        <w:t>По оценкам экспертов, основными драйверами мирового развития навигационной отрасли в ближайшие 3-5 лет станет её капитализация посредством создания коммерческих сервисов (информационных, безопасности, платежных, страховых, технической поддержки), расширения  возможностей «подключенного (к интернету) автомобиля» (</w:t>
      </w:r>
      <w:r w:rsidRPr="00775686">
        <w:rPr>
          <w:rFonts w:eastAsiaTheme="minorHAnsi"/>
          <w:lang w:val="en-US" w:eastAsia="en-US"/>
        </w:rPr>
        <w:t>Connected</w:t>
      </w:r>
      <w:r w:rsidRPr="00775686">
        <w:rPr>
          <w:rFonts w:eastAsiaTheme="minorHAnsi"/>
          <w:lang w:eastAsia="en-US"/>
        </w:rPr>
        <w:t xml:space="preserve"> </w:t>
      </w:r>
      <w:proofErr w:type="gramStart"/>
      <w:r w:rsidRPr="00775686">
        <w:rPr>
          <w:rFonts w:eastAsiaTheme="minorHAnsi"/>
          <w:lang w:eastAsia="en-US"/>
        </w:rPr>
        <w:t>С</w:t>
      </w:r>
      <w:proofErr w:type="spellStart"/>
      <w:proofErr w:type="gramEnd"/>
      <w:r w:rsidRPr="00775686">
        <w:rPr>
          <w:rFonts w:eastAsiaTheme="minorHAnsi"/>
          <w:lang w:val="en-US" w:eastAsia="en-US"/>
        </w:rPr>
        <w:t>ar</w:t>
      </w:r>
      <w:proofErr w:type="spellEnd"/>
      <w:r w:rsidRPr="00775686">
        <w:rPr>
          <w:rFonts w:eastAsiaTheme="minorHAnsi"/>
          <w:lang w:eastAsia="en-US"/>
        </w:rPr>
        <w:t xml:space="preserve">);  развития технологий </w:t>
      </w:r>
      <w:r w:rsidRPr="00775686">
        <w:rPr>
          <w:rFonts w:eastAsiaTheme="minorHAnsi"/>
          <w:lang w:val="en-US" w:eastAsia="en-US"/>
        </w:rPr>
        <w:t>V</w:t>
      </w:r>
      <w:r w:rsidRPr="00775686">
        <w:rPr>
          <w:rFonts w:eastAsiaTheme="minorHAnsi"/>
          <w:lang w:eastAsia="en-US"/>
        </w:rPr>
        <w:t>2</w:t>
      </w:r>
      <w:r w:rsidRPr="00775686">
        <w:rPr>
          <w:rFonts w:eastAsiaTheme="minorHAnsi"/>
          <w:lang w:val="en-US" w:eastAsia="en-US"/>
        </w:rPr>
        <w:t>X</w:t>
      </w:r>
      <w:r w:rsidR="0080429E">
        <w:rPr>
          <w:rFonts w:eastAsiaTheme="minorHAnsi"/>
          <w:lang w:eastAsia="en-US"/>
        </w:rPr>
        <w:t>,</w:t>
      </w:r>
      <w:r w:rsidRPr="00775686">
        <w:rPr>
          <w:rFonts w:eastAsiaTheme="minorHAnsi"/>
          <w:lang w:eastAsia="en-US"/>
        </w:rPr>
        <w:t xml:space="preserve"> информационного обмена «автомобиль – автомобиль» </w:t>
      </w:r>
      <w:r w:rsidRPr="00775686">
        <w:rPr>
          <w:rFonts w:eastAsiaTheme="minorHAnsi"/>
          <w:lang w:val="en-US" w:eastAsia="en-US"/>
        </w:rPr>
        <w:t>V</w:t>
      </w:r>
      <w:r w:rsidRPr="00775686">
        <w:rPr>
          <w:rFonts w:eastAsiaTheme="minorHAnsi"/>
          <w:lang w:eastAsia="en-US"/>
        </w:rPr>
        <w:t>2</w:t>
      </w:r>
      <w:r w:rsidRPr="00775686">
        <w:rPr>
          <w:rFonts w:eastAsiaTheme="minorHAnsi"/>
          <w:lang w:val="en-US" w:eastAsia="en-US"/>
        </w:rPr>
        <w:t>V</w:t>
      </w:r>
      <w:r w:rsidRPr="00775686">
        <w:rPr>
          <w:rFonts w:eastAsiaTheme="minorHAnsi"/>
          <w:lang w:eastAsia="en-US"/>
        </w:rPr>
        <w:t xml:space="preserve">, «автомобиль – инфраструктура </w:t>
      </w:r>
      <w:r w:rsidRPr="00775686">
        <w:rPr>
          <w:rFonts w:eastAsiaTheme="minorHAnsi"/>
          <w:lang w:val="en-US" w:eastAsia="en-US"/>
        </w:rPr>
        <w:t>V</w:t>
      </w:r>
      <w:r w:rsidRPr="00775686">
        <w:rPr>
          <w:rFonts w:eastAsiaTheme="minorHAnsi"/>
          <w:lang w:eastAsia="en-US"/>
        </w:rPr>
        <w:t>2</w:t>
      </w:r>
      <w:r w:rsidRPr="00775686">
        <w:rPr>
          <w:rFonts w:eastAsiaTheme="minorHAnsi"/>
          <w:lang w:val="en-US" w:eastAsia="en-US"/>
        </w:rPr>
        <w:t>I</w:t>
      </w:r>
      <w:r w:rsidRPr="00775686">
        <w:rPr>
          <w:rFonts w:eastAsiaTheme="minorHAnsi"/>
          <w:lang w:eastAsia="en-US"/>
        </w:rPr>
        <w:t xml:space="preserve">», «автомобиль – человек» </w:t>
      </w:r>
      <w:r w:rsidRPr="00775686">
        <w:rPr>
          <w:rFonts w:eastAsiaTheme="minorHAnsi"/>
          <w:lang w:val="en-US" w:eastAsia="en-US"/>
        </w:rPr>
        <w:t>V</w:t>
      </w:r>
      <w:r w:rsidRPr="00775686">
        <w:rPr>
          <w:rFonts w:eastAsiaTheme="minorHAnsi"/>
          <w:lang w:eastAsia="en-US"/>
        </w:rPr>
        <w:t>2</w:t>
      </w:r>
      <w:r w:rsidRPr="00775686">
        <w:rPr>
          <w:rFonts w:eastAsiaTheme="minorHAnsi"/>
          <w:lang w:val="en-US" w:eastAsia="en-US"/>
        </w:rPr>
        <w:t>P</w:t>
      </w:r>
      <w:r w:rsidRPr="00775686">
        <w:rPr>
          <w:rFonts w:eastAsiaTheme="minorHAnsi"/>
          <w:lang w:eastAsia="en-US"/>
        </w:rPr>
        <w:t>; разработка роботизированных  транспортных средств (</w:t>
      </w:r>
      <w:proofErr w:type="spellStart"/>
      <w:r w:rsidRPr="00775686">
        <w:rPr>
          <w:rFonts w:eastAsiaTheme="minorHAnsi"/>
          <w:lang w:eastAsia="en-US"/>
        </w:rPr>
        <w:t>робомобили</w:t>
      </w:r>
      <w:proofErr w:type="spellEnd"/>
      <w:r w:rsidRPr="00775686">
        <w:rPr>
          <w:rFonts w:eastAsiaTheme="minorHAnsi"/>
          <w:lang w:eastAsia="en-US"/>
        </w:rPr>
        <w:t xml:space="preserve">, БПЛА) и роботов; создание единого навигационного пространства для потребителя путем интеграции разнообразных технологий: спутниковой, инерциальной, </w:t>
      </w:r>
      <w:r w:rsidRPr="00775686">
        <w:rPr>
          <w:rFonts w:eastAsiaTheme="minorHAnsi"/>
          <w:lang w:val="en-US" w:eastAsia="en-US"/>
        </w:rPr>
        <w:t>indoor</w:t>
      </w:r>
      <w:r w:rsidRPr="00775686">
        <w:rPr>
          <w:rFonts w:eastAsiaTheme="minorHAnsi"/>
          <w:lang w:eastAsia="en-US"/>
        </w:rPr>
        <w:t xml:space="preserve"> навигации; технологий навигации повышенной точности и гарантированной надежности, а также переход на мультифункциональные навигационные устройства нового поколения.</w:t>
      </w: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i/>
          <w:lang w:eastAsia="en-US"/>
        </w:rPr>
        <w:t xml:space="preserve">«Сегодня в центре внимания - эффективное использование возможностей навигационных, информационных и коммуникационных технологий на транспорте, в различных отраслях экономики, в интересах всех категорий потребителей. Важнейшее навигационное событие прошедшего  года в России  – это, безусловно, ввод в эксплуатацию государственной системы «ЭРА-ГЛОНАСС», в основе работы которой - применение технологий ГЛОНАСС. Следующий шаг – использование возможностей «ЭРА-ГЛОНАСС» в интересах  российских </w:t>
      </w:r>
      <w:r w:rsidRPr="00775686">
        <w:rPr>
          <w:rFonts w:eastAsiaTheme="minorHAnsi"/>
          <w:i/>
          <w:lang w:eastAsia="en-US"/>
        </w:rPr>
        <w:lastRenderedPageBreak/>
        <w:t xml:space="preserve">автомобилистов, федеральных, ведомственных и региональных систем, бизнеса. Именно это станет главным драйвером развития технологий ГЛОНАСС и российского навигационного рынка» - </w:t>
      </w:r>
      <w:r w:rsidRPr="00775686">
        <w:rPr>
          <w:rFonts w:eastAsiaTheme="minorHAnsi"/>
          <w:lang w:eastAsia="en-US"/>
        </w:rPr>
        <w:t>считает Гурко Александр Олегович, Президент Некоммерческого партнерства «ГЛОНАСС».</w:t>
      </w:r>
    </w:p>
    <w:p w:rsidR="008408A6" w:rsidRPr="00775686" w:rsidRDefault="008408A6" w:rsidP="004418F5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b/>
          <w:lang w:eastAsia="en-US"/>
        </w:rPr>
        <w:t xml:space="preserve">X Международный навигационный форум </w:t>
      </w:r>
      <w:r w:rsidRPr="00775686">
        <w:rPr>
          <w:rFonts w:eastAsiaTheme="minorHAnsi"/>
          <w:lang w:eastAsia="en-US"/>
        </w:rPr>
        <w:t xml:space="preserve">представляет собой центральное </w:t>
      </w:r>
      <w:r w:rsidR="004418F5" w:rsidRPr="004418F5">
        <w:rPr>
          <w:rFonts w:eastAsiaTheme="minorHAnsi"/>
          <w:lang w:eastAsia="en-US"/>
        </w:rPr>
        <w:t xml:space="preserve">событие года в Российской Федерации и странах ЕАЭС в сфере использования навигационных технологий. </w:t>
      </w: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b/>
          <w:lang w:eastAsia="en-US"/>
        </w:rPr>
      </w:pPr>
      <w:r w:rsidRPr="00775686">
        <w:rPr>
          <w:rFonts w:eastAsiaTheme="minorHAnsi"/>
          <w:b/>
          <w:lang w:eastAsia="en-US"/>
        </w:rPr>
        <w:t xml:space="preserve">8-я Международная выставка «Навитех-2016» </w:t>
      </w:r>
      <w:r w:rsidR="00177CBD" w:rsidRPr="00177CBD">
        <w:rPr>
          <w:rFonts w:eastAsiaTheme="minorHAnsi"/>
          <w:lang w:eastAsia="en-US"/>
        </w:rPr>
        <w:t>является уникальным специализированным проектом</w:t>
      </w:r>
      <w:r w:rsidRPr="00775686">
        <w:rPr>
          <w:rFonts w:eastAsiaTheme="minorHAnsi"/>
          <w:lang w:eastAsia="en-US"/>
        </w:rPr>
        <w:t>, где представлены мировые лидеры рынка спутниковой навигации, навигационно-информационных технологий, геодезии и картографии.</w:t>
      </w:r>
    </w:p>
    <w:p w:rsidR="008408A6" w:rsidRPr="004418F5" w:rsidRDefault="004418F5" w:rsidP="004418F5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4418F5">
        <w:rPr>
          <w:rFonts w:eastAsiaTheme="minorHAnsi"/>
          <w:lang w:eastAsia="en-US"/>
        </w:rPr>
        <w:t>Основными задачами Форума являются информирование российской и зарубежной аудитории о государственной политике в сфере развития и применения технологий ГЛОНАСС, анализ технологических и рыночных тенденций навигационной отрасли в России и мире, включая перспективные направления различных видов беспилотного транспорта, обсуждение состояния и перспектив развития продуктов и услуг, использующих навигационные технологии, а также возможностей для международного сотрудничества и кооперации в сфере навигационной деятельности.</w:t>
      </w:r>
    </w:p>
    <w:p w:rsidR="008408A6" w:rsidRPr="00775686" w:rsidRDefault="008408A6" w:rsidP="008408A6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bCs/>
          <w:lang w:eastAsia="en-US"/>
        </w:rPr>
        <w:t>Экспозиция выставки «Навитех-2016»</w:t>
      </w:r>
      <w:r w:rsidRPr="00775686">
        <w:rPr>
          <w:rFonts w:eastAsiaTheme="minorHAnsi"/>
          <w:lang w:eastAsia="en-US"/>
        </w:rPr>
        <w:t xml:space="preserve"> объединяет ведущих российских и зарубежных разработчиков и производителей навигационного оборудования, услуг и программного обеспечения, включая картографические приложения. Она отражает актуальные мировые тенденции и определяет вектор развития национальных информационных ресурсов, являясь главным выставочным событием для специалистов отрасли. Выставка «</w:t>
      </w:r>
      <w:proofErr w:type="spellStart"/>
      <w:r w:rsidRPr="00775686">
        <w:rPr>
          <w:rFonts w:eastAsiaTheme="minorHAnsi"/>
          <w:lang w:eastAsia="en-US"/>
        </w:rPr>
        <w:t>Навитех</w:t>
      </w:r>
      <w:proofErr w:type="spellEnd"/>
      <w:r w:rsidRPr="00775686">
        <w:rPr>
          <w:rFonts w:eastAsiaTheme="minorHAnsi"/>
          <w:lang w:eastAsia="en-US"/>
        </w:rPr>
        <w:t>» – единственная специализированная выставка навигационных технологий  в России.</w:t>
      </w:r>
    </w:p>
    <w:p w:rsidR="004418F5" w:rsidRPr="004418F5" w:rsidRDefault="008408A6" w:rsidP="004418F5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775686">
        <w:rPr>
          <w:rFonts w:eastAsiaTheme="minorHAnsi"/>
          <w:b/>
          <w:lang w:eastAsia="en-US"/>
        </w:rPr>
        <w:t>Программа X Международного навигационного форума ориентирована</w:t>
      </w:r>
      <w:r w:rsidRPr="00775686">
        <w:rPr>
          <w:rFonts w:eastAsiaTheme="minorHAnsi"/>
          <w:lang w:eastAsia="en-US"/>
        </w:rPr>
        <w:t xml:space="preserve"> </w:t>
      </w:r>
      <w:r w:rsidR="004418F5" w:rsidRPr="004418F5">
        <w:rPr>
          <w:rFonts w:eastAsiaTheme="minorHAnsi"/>
          <w:lang w:eastAsia="en-US"/>
        </w:rPr>
        <w:t>на разработчиков и потребителей продуктов и услуг, с использованием навигационных технологий, и посвящена актуальным вопросам их применения и развития.</w:t>
      </w:r>
    </w:p>
    <w:p w:rsidR="000936AE" w:rsidRPr="000936AE" w:rsidRDefault="000936AE" w:rsidP="000936AE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0936AE">
        <w:rPr>
          <w:rFonts w:eastAsiaTheme="minorHAnsi"/>
          <w:b/>
          <w:lang w:eastAsia="en-US"/>
        </w:rPr>
        <w:t>Участники Форума получат</w:t>
      </w:r>
      <w:r w:rsidRPr="000936AE">
        <w:rPr>
          <w:rFonts w:eastAsiaTheme="minorHAnsi"/>
          <w:lang w:eastAsia="en-US"/>
        </w:rPr>
        <w:t xml:space="preserve"> из первых рук информацию по вопросам правового и технического регулирования использования навигационных технологий, ознакомятся с существующим предложением и перспективными разработками навигационного оборудования российских и зарубежных производителей, с навигационно-информационными системами, решениями и услугами для различных отраслей экономики и категорий массовых потребителей.</w:t>
      </w:r>
    </w:p>
    <w:p w:rsidR="000936AE" w:rsidRPr="000936AE" w:rsidRDefault="000936AE" w:rsidP="000936AE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0936AE">
        <w:rPr>
          <w:rFonts w:eastAsiaTheme="minorHAnsi"/>
          <w:lang w:eastAsia="en-US"/>
        </w:rPr>
        <w:t xml:space="preserve">Во время пленарных заседаний, панельных дискуссий и тематических секций будут обсуждаться актуальные вопросы регулирования навигационной деятельности, создания благоприятных условий для развития, внедрения, экспорта и международной кооперации, а также развития перспективных направлений использования навигационных технологий, таких как </w:t>
      </w:r>
      <w:proofErr w:type="spellStart"/>
      <w:r w:rsidRPr="000936AE">
        <w:rPr>
          <w:rFonts w:eastAsiaTheme="minorHAnsi"/>
          <w:lang w:eastAsia="en-US"/>
        </w:rPr>
        <w:t>индор</w:t>
      </w:r>
      <w:proofErr w:type="spellEnd"/>
      <w:r w:rsidRPr="000936AE">
        <w:rPr>
          <w:rFonts w:eastAsiaTheme="minorHAnsi"/>
          <w:lang w:eastAsia="en-US"/>
        </w:rPr>
        <w:t>-навигация, беспилотный транспорт, сервисы для «подключенных» автомобилей, новые модели использования автомобильного транспорта.</w:t>
      </w:r>
    </w:p>
    <w:p w:rsidR="000936AE" w:rsidRPr="000936AE" w:rsidRDefault="000936AE" w:rsidP="000936AE">
      <w:pPr>
        <w:spacing w:after="200" w:line="276" w:lineRule="auto"/>
        <w:ind w:left="993" w:right="849"/>
        <w:jc w:val="both"/>
        <w:rPr>
          <w:rFonts w:eastAsiaTheme="minorHAnsi"/>
          <w:lang w:eastAsia="en-US"/>
        </w:rPr>
      </w:pPr>
      <w:r w:rsidRPr="000936AE">
        <w:rPr>
          <w:rFonts w:eastAsiaTheme="minorHAnsi"/>
          <w:lang w:eastAsia="en-US"/>
        </w:rPr>
        <w:lastRenderedPageBreak/>
        <w:t xml:space="preserve">В ходе Форума пройдет сессия </w:t>
      </w:r>
      <w:proofErr w:type="spellStart"/>
      <w:r w:rsidRPr="000936AE">
        <w:rPr>
          <w:rFonts w:eastAsiaTheme="minorHAnsi"/>
          <w:lang w:eastAsia="en-US"/>
        </w:rPr>
        <w:t>стартапов</w:t>
      </w:r>
      <w:proofErr w:type="spellEnd"/>
      <w:r w:rsidRPr="000936AE">
        <w:rPr>
          <w:rFonts w:eastAsiaTheme="minorHAnsi"/>
          <w:lang w:eastAsia="en-US"/>
        </w:rPr>
        <w:t>, на которой будут представлены различные  сервисы и решения в навигационной отрасли.</w:t>
      </w:r>
    </w:p>
    <w:p w:rsidR="00AA3FAD" w:rsidRPr="00775686" w:rsidRDefault="00AA3FAD" w:rsidP="00AA3FAD">
      <w:pPr>
        <w:spacing w:after="200" w:line="276" w:lineRule="auto"/>
        <w:ind w:left="993" w:right="849"/>
        <w:jc w:val="both"/>
        <w:rPr>
          <w:rFonts w:eastAsiaTheme="minorHAnsi"/>
          <w:b/>
          <w:bCs/>
          <w:lang w:eastAsia="en-US"/>
        </w:rPr>
      </w:pPr>
      <w:r w:rsidRPr="00775686">
        <w:rPr>
          <w:rFonts w:eastAsiaTheme="minorHAnsi"/>
          <w:b/>
          <w:bCs/>
          <w:lang w:eastAsia="en-US"/>
        </w:rPr>
        <w:t>Тематика форума: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Развитие навигационных спутниковых систем и их функциональных дополнений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 xml:space="preserve">Международное сотрудничество в сфере спутниковой навигации 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 xml:space="preserve">Рыночные и технологические тренды навигационного рынка 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Практический опыт использования технологий навигации в различных отраслях экономики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Будущее беспилотных транспортных средств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Развитие малой беспилотной авиации: регулирование, технологические решения, сервисы для операторов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Развитие подключенных автомобилей, технологий V2X и беспилотных автомобилей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Технологии умного страхования</w:t>
      </w:r>
    </w:p>
    <w:p w:rsidR="00AA3FA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 xml:space="preserve">Навигационные технологии и решения для различных видов транспорта 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proofErr w:type="spellStart"/>
      <w:r w:rsidRPr="005A6B2D">
        <w:rPr>
          <w:rFonts w:eastAsiaTheme="minorHAnsi"/>
          <w:bCs/>
          <w:lang w:eastAsia="en-US"/>
        </w:rPr>
        <w:t>Геосервисы</w:t>
      </w:r>
      <w:proofErr w:type="spellEnd"/>
      <w:r w:rsidRPr="005A6B2D">
        <w:rPr>
          <w:rFonts w:eastAsiaTheme="minorHAnsi"/>
          <w:bCs/>
          <w:lang w:eastAsia="en-US"/>
        </w:rPr>
        <w:t xml:space="preserve"> в сфере интернета вещей</w:t>
      </w:r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Развитие персональных пассажирских перевозок: он-</w:t>
      </w:r>
      <w:proofErr w:type="spellStart"/>
      <w:r w:rsidRPr="005A6B2D">
        <w:rPr>
          <w:rFonts w:eastAsiaTheme="minorHAnsi"/>
          <w:bCs/>
          <w:lang w:eastAsia="en-US"/>
        </w:rPr>
        <w:t>лайн</w:t>
      </w:r>
      <w:proofErr w:type="spellEnd"/>
      <w:r w:rsidRPr="005A6B2D">
        <w:rPr>
          <w:rFonts w:eastAsiaTheme="minorHAnsi"/>
          <w:bCs/>
          <w:lang w:eastAsia="en-US"/>
        </w:rPr>
        <w:t xml:space="preserve"> такси, </w:t>
      </w:r>
      <w:proofErr w:type="spellStart"/>
      <w:r w:rsidRPr="005A6B2D">
        <w:rPr>
          <w:rFonts w:eastAsiaTheme="minorHAnsi"/>
          <w:bCs/>
          <w:lang w:eastAsia="en-US"/>
        </w:rPr>
        <w:t>каршеринг</w:t>
      </w:r>
      <w:proofErr w:type="spellEnd"/>
      <w:r w:rsidRPr="005A6B2D">
        <w:rPr>
          <w:rFonts w:eastAsiaTheme="minorHAnsi"/>
          <w:bCs/>
          <w:lang w:eastAsia="en-US"/>
        </w:rPr>
        <w:t xml:space="preserve">, </w:t>
      </w:r>
      <w:proofErr w:type="spellStart"/>
      <w:r w:rsidRPr="005A6B2D">
        <w:rPr>
          <w:rFonts w:eastAsiaTheme="minorHAnsi"/>
          <w:bCs/>
          <w:lang w:eastAsia="en-US"/>
        </w:rPr>
        <w:t>райдшеринг</w:t>
      </w:r>
      <w:proofErr w:type="spellEnd"/>
    </w:p>
    <w:p w:rsidR="00AA3FAD" w:rsidRPr="005A6B2D" w:rsidRDefault="00AA3FAD" w:rsidP="00AA3FAD">
      <w:pPr>
        <w:numPr>
          <w:ilvl w:val="0"/>
          <w:numId w:val="1"/>
        </w:numPr>
        <w:spacing w:after="200" w:line="276" w:lineRule="auto"/>
        <w:ind w:right="849"/>
        <w:contextualSpacing/>
        <w:jc w:val="both"/>
        <w:rPr>
          <w:rFonts w:eastAsiaTheme="minorHAnsi"/>
          <w:bCs/>
          <w:lang w:eastAsia="en-US"/>
        </w:rPr>
      </w:pPr>
      <w:r w:rsidRPr="005A6B2D">
        <w:rPr>
          <w:rFonts w:eastAsiaTheme="minorHAnsi"/>
          <w:bCs/>
          <w:lang w:eastAsia="en-US"/>
        </w:rPr>
        <w:t>Навигационные модули</w:t>
      </w:r>
    </w:p>
    <w:p w:rsidR="008408A6" w:rsidRPr="00775686" w:rsidRDefault="008408A6" w:rsidP="008408A6">
      <w:pPr>
        <w:spacing w:after="200" w:line="276" w:lineRule="auto"/>
        <w:ind w:left="993" w:right="849"/>
        <w:contextualSpacing/>
        <w:jc w:val="both"/>
        <w:rPr>
          <w:rFonts w:eastAsiaTheme="minorHAnsi"/>
          <w:bCs/>
          <w:lang w:eastAsia="en-US"/>
        </w:rPr>
      </w:pPr>
    </w:p>
    <w:p w:rsidR="008408A6" w:rsidRDefault="008408A6" w:rsidP="008408A6">
      <w:pPr>
        <w:spacing w:after="200" w:line="276" w:lineRule="auto"/>
        <w:ind w:left="993" w:right="849"/>
        <w:contextualSpacing/>
        <w:jc w:val="both"/>
        <w:rPr>
          <w:rFonts w:eastAsiaTheme="minorHAnsi"/>
          <w:b/>
          <w:bCs/>
          <w:lang w:val="en-US" w:eastAsia="en-US"/>
        </w:rPr>
      </w:pPr>
      <w:r w:rsidRPr="00775686">
        <w:rPr>
          <w:rFonts w:eastAsiaTheme="minorHAnsi"/>
          <w:b/>
          <w:bCs/>
          <w:lang w:eastAsia="en-US"/>
        </w:rPr>
        <w:t>Тематика выставки:</w:t>
      </w:r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>Навигационно-информационные системы на транспорте</w:t>
      </w:r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>Высокоточная спутниковая навигация</w:t>
      </w:r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 xml:space="preserve">Страховая </w:t>
      </w:r>
      <w:proofErr w:type="spellStart"/>
      <w:r w:rsidRPr="00846624">
        <w:rPr>
          <w:rFonts w:eastAsiaTheme="minorHAnsi"/>
          <w:bCs/>
          <w:lang w:eastAsia="en-US"/>
        </w:rPr>
        <w:t>телематика</w:t>
      </w:r>
      <w:proofErr w:type="spellEnd"/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>Системы и технологии позиционирования внутри помещений (</w:t>
      </w:r>
      <w:proofErr w:type="spellStart"/>
      <w:r w:rsidRPr="00846624">
        <w:rPr>
          <w:rFonts w:eastAsiaTheme="minorHAnsi"/>
          <w:bCs/>
          <w:lang w:eastAsia="en-US"/>
        </w:rPr>
        <w:t>Indoor</w:t>
      </w:r>
      <w:proofErr w:type="spellEnd"/>
      <w:r w:rsidRPr="00846624">
        <w:rPr>
          <w:rFonts w:eastAsiaTheme="minorHAnsi"/>
          <w:bCs/>
          <w:lang w:eastAsia="en-US"/>
        </w:rPr>
        <w:t>-навигация)</w:t>
      </w:r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>Навигационно-информационные системы для автомобилей</w:t>
      </w:r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>Персональные навигационно-информационные системы, сервисы и оборудование</w:t>
      </w:r>
    </w:p>
    <w:p w:rsidR="00846624" w:rsidRPr="00846624" w:rsidRDefault="00846624" w:rsidP="00846624">
      <w:pPr>
        <w:pStyle w:val="a9"/>
        <w:numPr>
          <w:ilvl w:val="0"/>
          <w:numId w:val="1"/>
        </w:numPr>
        <w:spacing w:after="200" w:line="276" w:lineRule="auto"/>
        <w:ind w:right="849"/>
        <w:jc w:val="both"/>
        <w:rPr>
          <w:rFonts w:eastAsiaTheme="minorHAnsi"/>
          <w:bCs/>
          <w:lang w:eastAsia="en-US"/>
        </w:rPr>
      </w:pPr>
      <w:r w:rsidRPr="00846624">
        <w:rPr>
          <w:rFonts w:eastAsiaTheme="minorHAnsi"/>
          <w:bCs/>
          <w:lang w:eastAsia="en-US"/>
        </w:rPr>
        <w:t>Профессиональное навигационное оборудование, модули и компоненты</w:t>
      </w:r>
    </w:p>
    <w:p w:rsidR="00846624" w:rsidRPr="00846624" w:rsidRDefault="00846624" w:rsidP="008408A6">
      <w:pPr>
        <w:spacing w:after="200" w:line="276" w:lineRule="auto"/>
        <w:ind w:left="993" w:right="849"/>
        <w:contextualSpacing/>
        <w:jc w:val="both"/>
        <w:rPr>
          <w:rFonts w:eastAsiaTheme="minorHAnsi"/>
          <w:b/>
          <w:bCs/>
          <w:lang w:eastAsia="en-US"/>
        </w:rPr>
      </w:pPr>
    </w:p>
    <w:p w:rsidR="008408A6" w:rsidRPr="00775686" w:rsidRDefault="008408A6" w:rsidP="008408A6">
      <w:pPr>
        <w:spacing w:after="200" w:line="276" w:lineRule="auto"/>
        <w:ind w:left="993" w:right="849"/>
        <w:contextualSpacing/>
        <w:jc w:val="both"/>
        <w:rPr>
          <w:rFonts w:eastAsiaTheme="minorHAnsi"/>
          <w:bCs/>
          <w:lang w:eastAsia="en-US"/>
        </w:rPr>
      </w:pPr>
    </w:p>
    <w:p w:rsidR="008408A6" w:rsidRPr="00775686" w:rsidRDefault="008408A6" w:rsidP="008408A6">
      <w:pPr>
        <w:spacing w:after="200" w:line="276" w:lineRule="auto"/>
        <w:ind w:left="993" w:right="849"/>
        <w:contextualSpacing/>
        <w:jc w:val="both"/>
        <w:rPr>
          <w:rFonts w:eastAsiaTheme="minorHAnsi"/>
          <w:b/>
          <w:bCs/>
          <w:lang w:eastAsia="en-US"/>
        </w:rPr>
      </w:pPr>
      <w:r w:rsidRPr="00775686">
        <w:rPr>
          <w:rFonts w:eastAsiaTheme="minorHAnsi"/>
          <w:b/>
          <w:bCs/>
          <w:lang w:eastAsia="en-US"/>
        </w:rPr>
        <w:t>X Международный навигационный форум пройдет с 11 по 12 мая 2016 года, 8-я Международная выставка «</w:t>
      </w:r>
      <w:proofErr w:type="spellStart"/>
      <w:r w:rsidRPr="00775686">
        <w:rPr>
          <w:rFonts w:eastAsiaTheme="minorHAnsi"/>
          <w:b/>
          <w:bCs/>
          <w:lang w:eastAsia="en-US"/>
        </w:rPr>
        <w:t>Навитех</w:t>
      </w:r>
      <w:proofErr w:type="spellEnd"/>
      <w:r w:rsidRPr="00775686">
        <w:rPr>
          <w:rFonts w:eastAsiaTheme="minorHAnsi"/>
          <w:b/>
          <w:bCs/>
          <w:lang w:eastAsia="en-US"/>
        </w:rPr>
        <w:t>» пройдет с 10 по 13 мая 2016 года  в ЦВК «Экспоцентр».</w:t>
      </w:r>
    </w:p>
    <w:p w:rsidR="008408A6" w:rsidRPr="008408A6" w:rsidRDefault="008408A6" w:rsidP="008408A6">
      <w:pPr>
        <w:spacing w:after="200" w:line="276" w:lineRule="auto"/>
        <w:ind w:left="993" w:right="849"/>
        <w:contextualSpacing/>
        <w:jc w:val="center"/>
        <w:rPr>
          <w:rFonts w:eastAsiaTheme="minorHAnsi"/>
          <w:b/>
          <w:bCs/>
          <w:lang w:eastAsia="en-US"/>
        </w:rPr>
      </w:pPr>
      <w:r w:rsidRPr="00775686">
        <w:rPr>
          <w:rFonts w:eastAsiaTheme="minorHAnsi"/>
          <w:b/>
          <w:bCs/>
          <w:lang w:eastAsia="en-US"/>
        </w:rPr>
        <w:t xml:space="preserve">Более подробную информацию можно найти на сайтах: </w:t>
      </w:r>
      <w:hyperlink r:id="rId9" w:history="1">
        <w:r w:rsidRPr="00775686">
          <w:rPr>
            <w:rFonts w:eastAsiaTheme="minorHAnsi"/>
            <w:b/>
            <w:bCs/>
            <w:color w:val="0000FF" w:themeColor="hyperlink"/>
            <w:u w:val="single"/>
            <w:lang w:eastAsia="en-US"/>
          </w:rPr>
          <w:t>www.glonass-forum.ru</w:t>
        </w:r>
      </w:hyperlink>
      <w:r w:rsidRPr="00775686">
        <w:rPr>
          <w:rFonts w:eastAsiaTheme="minorHAnsi"/>
          <w:b/>
          <w:bCs/>
          <w:lang w:eastAsia="en-US"/>
        </w:rPr>
        <w:t xml:space="preserve"> и </w:t>
      </w:r>
      <w:hyperlink r:id="rId10" w:history="1">
        <w:r w:rsidRPr="00775686">
          <w:rPr>
            <w:rFonts w:eastAsiaTheme="minorHAnsi"/>
            <w:b/>
            <w:bCs/>
            <w:color w:val="0000FF" w:themeColor="hyperlink"/>
            <w:u w:val="single"/>
            <w:lang w:eastAsia="en-US"/>
          </w:rPr>
          <w:t>www.navitech-expo.ru</w:t>
        </w:r>
      </w:hyperlink>
      <w:r w:rsidRPr="00775686">
        <w:rPr>
          <w:rFonts w:eastAsiaTheme="minorHAnsi"/>
          <w:b/>
          <w:bCs/>
          <w:lang w:eastAsia="en-US"/>
        </w:rPr>
        <w:t xml:space="preserve">  </w:t>
      </w:r>
    </w:p>
    <w:p w:rsidR="008408A6" w:rsidRPr="008408A6" w:rsidRDefault="008408A6" w:rsidP="008408A6">
      <w:pPr>
        <w:spacing w:after="200" w:line="276" w:lineRule="auto"/>
        <w:ind w:left="993" w:right="849"/>
        <w:contextualSpacing/>
        <w:jc w:val="center"/>
        <w:rPr>
          <w:rFonts w:eastAsiaTheme="minorHAnsi"/>
          <w:b/>
          <w:bCs/>
          <w:lang w:eastAsia="en-US"/>
        </w:rPr>
      </w:pPr>
    </w:p>
    <w:p w:rsidR="009B5FBE" w:rsidRPr="008408A6" w:rsidRDefault="008408A6" w:rsidP="008408A6">
      <w:pPr>
        <w:spacing w:after="200" w:line="276" w:lineRule="auto"/>
        <w:ind w:left="567" w:right="849"/>
        <w:contextualSpacing/>
        <w:jc w:val="center"/>
        <w:rPr>
          <w:rFonts w:eastAsiaTheme="minorHAnsi"/>
          <w:b/>
          <w:bCs/>
          <w:lang w:val="en-US" w:eastAsia="en-US"/>
        </w:rPr>
      </w:pPr>
      <w:r w:rsidRPr="00775686">
        <w:rPr>
          <w:rFonts w:eastAsiaTheme="minorHAnsi"/>
          <w:b/>
          <w:bCs/>
          <w:lang w:eastAsia="en-US"/>
        </w:rPr>
        <w:t>По вопросам участия в качестве делегата, докладчика, спонсора или партнера, пожалуйста, обращайтесь  в компанию «</w:t>
      </w:r>
      <w:proofErr w:type="spellStart"/>
      <w:r w:rsidRPr="00775686">
        <w:rPr>
          <w:rFonts w:eastAsiaTheme="minorHAnsi"/>
          <w:b/>
          <w:bCs/>
          <w:lang w:eastAsia="en-US"/>
        </w:rPr>
        <w:t>ПрофКонференции</w:t>
      </w:r>
      <w:proofErr w:type="spellEnd"/>
      <w:r w:rsidRPr="00775686">
        <w:rPr>
          <w:rFonts w:eastAsiaTheme="minorHAnsi"/>
          <w:b/>
          <w:bCs/>
          <w:lang w:eastAsia="en-US"/>
        </w:rPr>
        <w:t xml:space="preserve">» по тел. + 7 (495) 641 57 17 или по эл. почте: </w:t>
      </w:r>
      <w:hyperlink r:id="rId11" w:history="1">
        <w:r w:rsidRPr="00775686">
          <w:rPr>
            <w:rFonts w:eastAsiaTheme="minorHAnsi"/>
            <w:b/>
            <w:bCs/>
            <w:color w:val="0000FF" w:themeColor="hyperlink"/>
            <w:u w:val="single"/>
            <w:lang w:val="en-US" w:eastAsia="en-US"/>
          </w:rPr>
          <w:t>office</w:t>
        </w:r>
        <w:r w:rsidRPr="00775686">
          <w:rPr>
            <w:rFonts w:eastAsiaTheme="minorHAnsi"/>
            <w:b/>
            <w:bCs/>
            <w:color w:val="0000FF" w:themeColor="hyperlink"/>
            <w:u w:val="single"/>
            <w:lang w:eastAsia="en-US"/>
          </w:rPr>
          <w:t>@proconf.ru</w:t>
        </w:r>
      </w:hyperlink>
    </w:p>
    <w:sectPr w:rsidR="009B5FBE" w:rsidRPr="008408A6" w:rsidSect="007D48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2B" w:rsidRDefault="00480E2B" w:rsidP="009B5FBE">
      <w:r>
        <w:separator/>
      </w:r>
    </w:p>
  </w:endnote>
  <w:endnote w:type="continuationSeparator" w:id="0">
    <w:p w:rsidR="00480E2B" w:rsidRDefault="00480E2B" w:rsidP="009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5" w:rsidRDefault="004418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5" w:rsidRDefault="004418F5">
    <w:pPr>
      <w:pStyle w:val="a7"/>
    </w:pPr>
    <w:r>
      <w:rPr>
        <w:noProof/>
      </w:rPr>
      <w:drawing>
        <wp:inline distT="0" distB="0" distL="0" distR="0">
          <wp:extent cx="7559040" cy="1085088"/>
          <wp:effectExtent l="0" t="0" r="381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itech_16_210x30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5" w:rsidRDefault="00441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2B" w:rsidRDefault="00480E2B" w:rsidP="009B5FBE">
      <w:r>
        <w:separator/>
      </w:r>
    </w:p>
  </w:footnote>
  <w:footnote w:type="continuationSeparator" w:id="0">
    <w:p w:rsidR="00480E2B" w:rsidRDefault="00480E2B" w:rsidP="009B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5" w:rsidRDefault="004418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5" w:rsidRPr="007D48DF" w:rsidRDefault="004418F5" w:rsidP="007D48DF">
    <w:pPr>
      <w:pStyle w:val="a5"/>
    </w:pPr>
    <w:r>
      <w:rPr>
        <w:noProof/>
      </w:rPr>
      <w:drawing>
        <wp:inline distT="0" distB="0" distL="0" distR="0" wp14:anchorId="5331B20D" wp14:editId="34887BCF">
          <wp:extent cx="7596505" cy="1091565"/>
          <wp:effectExtent l="0" t="0" r="444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5" w:rsidRDefault="00441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0A"/>
    <w:multiLevelType w:val="multilevel"/>
    <w:tmpl w:val="1DB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A72"/>
    <w:multiLevelType w:val="multilevel"/>
    <w:tmpl w:val="C9A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0D83"/>
    <w:multiLevelType w:val="multilevel"/>
    <w:tmpl w:val="F5C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301C1"/>
    <w:multiLevelType w:val="hybridMultilevel"/>
    <w:tmpl w:val="DB3E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3EA7"/>
    <w:multiLevelType w:val="hybridMultilevel"/>
    <w:tmpl w:val="AB0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160BB"/>
    <w:multiLevelType w:val="multilevel"/>
    <w:tmpl w:val="6F4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92830"/>
    <w:multiLevelType w:val="multilevel"/>
    <w:tmpl w:val="02B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4567C"/>
    <w:multiLevelType w:val="multilevel"/>
    <w:tmpl w:val="3ED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6"/>
    <w:rsid w:val="00001862"/>
    <w:rsid w:val="000936AE"/>
    <w:rsid w:val="00126494"/>
    <w:rsid w:val="00177CBD"/>
    <w:rsid w:val="00211C06"/>
    <w:rsid w:val="00224D6D"/>
    <w:rsid w:val="004418F5"/>
    <w:rsid w:val="00480E2B"/>
    <w:rsid w:val="00624D73"/>
    <w:rsid w:val="007D48DF"/>
    <w:rsid w:val="0080429E"/>
    <w:rsid w:val="008408A6"/>
    <w:rsid w:val="00846624"/>
    <w:rsid w:val="009B5FBE"/>
    <w:rsid w:val="00AA3FAD"/>
    <w:rsid w:val="00BE6E10"/>
    <w:rsid w:val="00C860BC"/>
    <w:rsid w:val="00E22B91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FB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FBE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FB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FBE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proconf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avitech-exp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nass-forum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B475-E0E4-4B7F-82F4-D0CE35FC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Ежевская Мария Михайловна</dc:creator>
  <cp:lastModifiedBy>777</cp:lastModifiedBy>
  <cp:revision>2</cp:revision>
  <dcterms:created xsi:type="dcterms:W3CDTF">2016-04-13T07:41:00Z</dcterms:created>
  <dcterms:modified xsi:type="dcterms:W3CDTF">2016-04-13T07:41:00Z</dcterms:modified>
</cp:coreProperties>
</file>